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i w:val="1"/>
        </w:rPr>
      </w:pPr>
      <w:r>
        <w:rPr>
          <w:b w:val="1"/>
          <w:i w:val="1"/>
        </w:rPr>
        <w:t>Сведения о выпускниках 23/24 уч. год.</w:t>
      </w:r>
    </w:p>
    <w:p w14:paraId="02000000">
      <w:pPr>
        <w:pStyle w:val="Style_1"/>
        <w:ind/>
        <w:jc w:val="center"/>
        <w:rPr>
          <w:b w:val="1"/>
          <w:i w:val="1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60"/>
        <w:gridCol w:w="2961"/>
        <w:gridCol w:w="7750"/>
        <w:gridCol w:w="3036"/>
      </w:tblGrid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№ п/п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 xml:space="preserve">учреждение 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специальность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1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Государственное профессиональное образовательное учреждение «Березовский политехнический техникум» (Березовский городской округ)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 xml:space="preserve">Автомеханик, </w:t>
            </w:r>
          </w:p>
          <w:p w14:paraId="09000000">
            <w:r>
              <w:t>Поварское и кондитерское дело,</w:t>
            </w:r>
          </w:p>
          <w:p w14:paraId="0A000000">
            <w:r>
              <w:t>Экономика и бухгалтерский учет.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4</w:t>
            </w:r>
          </w:p>
          <w:p w14:paraId="0C000000">
            <w:r>
              <w:t>4</w:t>
            </w:r>
          </w:p>
          <w:p w14:paraId="0D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2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ГБПОУ Кемеровский горнотехнический техникум им Кожевина В. Г. (г. Кемерово)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Программист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3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Беловский филиал ГБПОУ Кузбасский медицинский колледж (Беловский городской округ)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Акушерское дело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4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ГПОУ «Сибирский политехнический техникум»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Правоохранительная деятельность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5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Томский политехнический техникум (г. Томск)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Разработка и эксплуатация нефтяных и газовых месторождений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6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ГПОУ «Кемеровский комунально – строительный техникум» (г. Кемерово)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Правоохранительная деятельность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7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ЧОУ ПО «Кемеровский кооперативный техникум» (г. Кемерово)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8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Асинский техникум промышленной индустрии сервиса (Томская область)</w:t>
            </w:r>
          </w:p>
        </w:tc>
        <w:tc>
          <w:tcPr>
            <w:tcW w:type="dxa" w:w="7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Машинист дорожных и строительных машин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1</w:t>
            </w:r>
          </w:p>
        </w:tc>
      </w:tr>
    </w:tbl>
    <w:p w14:paraId="29000000">
      <w:pPr>
        <w:pStyle w:val="Style_1"/>
        <w:ind/>
        <w:jc w:val="center"/>
        <w:rPr>
          <w:b w:val="1"/>
          <w:i w:val="1"/>
        </w:rPr>
      </w:pPr>
    </w:p>
    <w:p w14:paraId="2A000000">
      <w:pPr>
        <w:pStyle w:val="Style_1"/>
        <w:ind/>
        <w:jc w:val="center"/>
        <w:rPr>
          <w:b w:val="1"/>
          <w:i w:val="1"/>
        </w:rPr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2024-09-15T15:04:00Z</dcterms:modified>
</cp:coreProperties>
</file>